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C1" w:rsidRDefault="00F863FC">
      <w:pPr>
        <w:rPr>
          <w:sz w:val="48"/>
          <w:szCs w:val="48"/>
          <w:u w:val="single"/>
        </w:rPr>
      </w:pPr>
      <w:r w:rsidRPr="00F863FC">
        <w:rPr>
          <w:sz w:val="48"/>
          <w:szCs w:val="48"/>
          <w:u w:val="single"/>
        </w:rPr>
        <w:t>How to make a Victorian Horse and Cart</w:t>
      </w:r>
    </w:p>
    <w:p w:rsidR="0051592A" w:rsidRDefault="0051592A">
      <w:pPr>
        <w:rPr>
          <w:sz w:val="48"/>
          <w:szCs w:val="48"/>
          <w:u w:val="single"/>
        </w:rPr>
      </w:pPr>
      <w:r w:rsidRPr="0051592A">
        <w:rPr>
          <w:noProof/>
          <w:sz w:val="48"/>
          <w:szCs w:val="48"/>
          <w:u w:val="single"/>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504190</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FC" w:rsidRDefault="00F863FC">
      <w:pPr>
        <w:rPr>
          <w:sz w:val="48"/>
          <w:szCs w:val="48"/>
          <w:u w:val="single"/>
        </w:rPr>
      </w:pPr>
    </w:p>
    <w:p w:rsidR="00F863FC" w:rsidRPr="00F863FC" w:rsidRDefault="00F863FC" w:rsidP="00F863FC">
      <w:pPr>
        <w:rPr>
          <w:sz w:val="28"/>
          <w:szCs w:val="28"/>
          <w:u w:val="single"/>
        </w:rPr>
      </w:pPr>
      <w:r>
        <w:rPr>
          <w:sz w:val="28"/>
          <w:szCs w:val="28"/>
          <w:u w:val="single"/>
        </w:rPr>
        <w:t>You will need:</w:t>
      </w:r>
    </w:p>
    <w:p w:rsidR="00F863FC" w:rsidRPr="00F863FC" w:rsidRDefault="00F863FC" w:rsidP="00F863FC">
      <w:pPr>
        <w:pStyle w:val="ListParagraph"/>
        <w:numPr>
          <w:ilvl w:val="0"/>
          <w:numId w:val="2"/>
        </w:numPr>
        <w:rPr>
          <w:sz w:val="28"/>
          <w:szCs w:val="28"/>
        </w:rPr>
      </w:pPr>
      <w:r>
        <w:rPr>
          <w:sz w:val="28"/>
          <w:szCs w:val="28"/>
        </w:rPr>
        <w:t xml:space="preserve">Paper (A3)               </w:t>
      </w:r>
    </w:p>
    <w:p w:rsidR="00F863FC" w:rsidRDefault="00F863FC" w:rsidP="00F863FC">
      <w:pPr>
        <w:pStyle w:val="ListParagraph"/>
        <w:numPr>
          <w:ilvl w:val="0"/>
          <w:numId w:val="2"/>
        </w:numPr>
        <w:rPr>
          <w:sz w:val="28"/>
          <w:szCs w:val="28"/>
        </w:rPr>
      </w:pPr>
      <w:r>
        <w:rPr>
          <w:sz w:val="28"/>
          <w:szCs w:val="28"/>
        </w:rPr>
        <w:t>Dowels</w:t>
      </w:r>
    </w:p>
    <w:p w:rsidR="00F863FC" w:rsidRDefault="00F863FC" w:rsidP="00F863FC">
      <w:pPr>
        <w:pStyle w:val="ListParagraph"/>
        <w:numPr>
          <w:ilvl w:val="0"/>
          <w:numId w:val="2"/>
        </w:numPr>
        <w:rPr>
          <w:sz w:val="28"/>
          <w:szCs w:val="28"/>
        </w:rPr>
      </w:pPr>
      <w:r>
        <w:rPr>
          <w:sz w:val="28"/>
          <w:szCs w:val="28"/>
        </w:rPr>
        <w:t>Clay</w:t>
      </w:r>
    </w:p>
    <w:p w:rsidR="00F863FC" w:rsidRDefault="00F863FC" w:rsidP="00F863FC">
      <w:pPr>
        <w:pStyle w:val="ListParagraph"/>
        <w:numPr>
          <w:ilvl w:val="0"/>
          <w:numId w:val="2"/>
        </w:numPr>
        <w:rPr>
          <w:sz w:val="28"/>
          <w:szCs w:val="28"/>
        </w:rPr>
      </w:pPr>
      <w:r>
        <w:rPr>
          <w:sz w:val="28"/>
          <w:szCs w:val="28"/>
        </w:rPr>
        <w:t>Glue gun</w:t>
      </w:r>
    </w:p>
    <w:p w:rsidR="00F863FC" w:rsidRDefault="00F863FC" w:rsidP="00F863FC">
      <w:pPr>
        <w:pStyle w:val="ListParagraph"/>
        <w:numPr>
          <w:ilvl w:val="0"/>
          <w:numId w:val="2"/>
        </w:numPr>
        <w:rPr>
          <w:sz w:val="28"/>
          <w:szCs w:val="28"/>
        </w:rPr>
      </w:pPr>
      <w:r>
        <w:rPr>
          <w:sz w:val="28"/>
          <w:szCs w:val="28"/>
        </w:rPr>
        <w:t>Pencil</w:t>
      </w:r>
    </w:p>
    <w:p w:rsidR="00F863FC" w:rsidRDefault="00F863FC" w:rsidP="00F863FC">
      <w:pPr>
        <w:pStyle w:val="ListParagraph"/>
        <w:numPr>
          <w:ilvl w:val="0"/>
          <w:numId w:val="2"/>
        </w:numPr>
        <w:rPr>
          <w:sz w:val="28"/>
          <w:szCs w:val="28"/>
        </w:rPr>
      </w:pPr>
      <w:r>
        <w:rPr>
          <w:sz w:val="28"/>
          <w:szCs w:val="28"/>
        </w:rPr>
        <w:t>Lollypop sticks</w:t>
      </w:r>
    </w:p>
    <w:p w:rsidR="00F863FC" w:rsidRDefault="00F863FC" w:rsidP="00F863FC">
      <w:pPr>
        <w:pStyle w:val="ListParagraph"/>
        <w:numPr>
          <w:ilvl w:val="0"/>
          <w:numId w:val="2"/>
        </w:numPr>
        <w:rPr>
          <w:sz w:val="28"/>
          <w:szCs w:val="28"/>
        </w:rPr>
      </w:pPr>
      <w:r>
        <w:rPr>
          <w:sz w:val="28"/>
          <w:szCs w:val="28"/>
        </w:rPr>
        <w:t>Ruler</w:t>
      </w:r>
    </w:p>
    <w:p w:rsidR="00F863FC" w:rsidRDefault="00F863FC" w:rsidP="00F863FC">
      <w:pPr>
        <w:pStyle w:val="ListParagraph"/>
        <w:numPr>
          <w:ilvl w:val="0"/>
          <w:numId w:val="2"/>
        </w:numPr>
        <w:rPr>
          <w:sz w:val="28"/>
          <w:szCs w:val="28"/>
        </w:rPr>
      </w:pPr>
      <w:r>
        <w:rPr>
          <w:sz w:val="28"/>
          <w:szCs w:val="28"/>
        </w:rPr>
        <w:t>Elastic bands</w:t>
      </w:r>
    </w:p>
    <w:p w:rsidR="00F863FC" w:rsidRDefault="00F863FC" w:rsidP="00F863FC">
      <w:pPr>
        <w:pStyle w:val="ListParagraph"/>
        <w:numPr>
          <w:ilvl w:val="0"/>
          <w:numId w:val="2"/>
        </w:numPr>
        <w:rPr>
          <w:sz w:val="28"/>
          <w:szCs w:val="28"/>
        </w:rPr>
      </w:pPr>
      <w:r>
        <w:rPr>
          <w:sz w:val="28"/>
          <w:szCs w:val="28"/>
        </w:rPr>
        <w:t>Wheels</w:t>
      </w:r>
    </w:p>
    <w:p w:rsidR="00F863FC" w:rsidRDefault="00F863FC" w:rsidP="00F863FC">
      <w:pPr>
        <w:pStyle w:val="ListParagraph"/>
        <w:numPr>
          <w:ilvl w:val="0"/>
          <w:numId w:val="2"/>
        </w:numPr>
        <w:rPr>
          <w:sz w:val="28"/>
          <w:szCs w:val="28"/>
        </w:rPr>
      </w:pPr>
      <w:r>
        <w:rPr>
          <w:sz w:val="28"/>
          <w:szCs w:val="28"/>
        </w:rPr>
        <w:t>Acrylic paint</w:t>
      </w:r>
    </w:p>
    <w:p w:rsidR="00F863FC" w:rsidRDefault="00F863FC" w:rsidP="00F863FC">
      <w:pPr>
        <w:pStyle w:val="ListParagraph"/>
        <w:numPr>
          <w:ilvl w:val="0"/>
          <w:numId w:val="2"/>
        </w:numPr>
        <w:rPr>
          <w:sz w:val="28"/>
          <w:szCs w:val="28"/>
        </w:rPr>
      </w:pPr>
      <w:r>
        <w:rPr>
          <w:sz w:val="28"/>
          <w:szCs w:val="28"/>
        </w:rPr>
        <w:lastRenderedPageBreak/>
        <w:t>Colouring pencils/pens</w:t>
      </w:r>
    </w:p>
    <w:p w:rsidR="00F863FC" w:rsidRDefault="00F863FC" w:rsidP="00F863FC">
      <w:pPr>
        <w:pStyle w:val="ListParagraph"/>
        <w:numPr>
          <w:ilvl w:val="0"/>
          <w:numId w:val="2"/>
        </w:numPr>
        <w:rPr>
          <w:sz w:val="28"/>
          <w:szCs w:val="28"/>
        </w:rPr>
      </w:pPr>
      <w:r>
        <w:rPr>
          <w:sz w:val="28"/>
          <w:szCs w:val="28"/>
        </w:rPr>
        <w:t>Nets</w:t>
      </w:r>
    </w:p>
    <w:p w:rsidR="00F863FC" w:rsidRDefault="00F863FC" w:rsidP="00F863FC">
      <w:pPr>
        <w:pStyle w:val="ListParagraph"/>
        <w:numPr>
          <w:ilvl w:val="0"/>
          <w:numId w:val="2"/>
        </w:numPr>
        <w:rPr>
          <w:sz w:val="28"/>
          <w:szCs w:val="28"/>
        </w:rPr>
      </w:pPr>
      <w:r>
        <w:rPr>
          <w:sz w:val="28"/>
          <w:szCs w:val="28"/>
        </w:rPr>
        <w:t>Leather string</w:t>
      </w:r>
    </w:p>
    <w:p w:rsidR="00F863FC" w:rsidRDefault="00F863FC" w:rsidP="00F863FC">
      <w:pPr>
        <w:pStyle w:val="ListParagraph"/>
        <w:numPr>
          <w:ilvl w:val="0"/>
          <w:numId w:val="2"/>
        </w:numPr>
        <w:rPr>
          <w:sz w:val="28"/>
          <w:szCs w:val="28"/>
        </w:rPr>
      </w:pPr>
      <w:r>
        <w:rPr>
          <w:sz w:val="28"/>
          <w:szCs w:val="28"/>
        </w:rPr>
        <w:t>Tape</w:t>
      </w:r>
    </w:p>
    <w:p w:rsidR="004D3A2A" w:rsidRDefault="004D3A2A" w:rsidP="004D3A2A">
      <w:pPr>
        <w:pStyle w:val="ListParagraph"/>
        <w:numPr>
          <w:ilvl w:val="0"/>
          <w:numId w:val="2"/>
        </w:numPr>
        <w:rPr>
          <w:sz w:val="28"/>
          <w:szCs w:val="28"/>
        </w:rPr>
      </w:pPr>
      <w:r w:rsidRPr="004D3A2A">
        <w:rPr>
          <w:sz w:val="28"/>
          <w:szCs w:val="28"/>
        </w:rPr>
        <w:t>Plastic(laminator)</w:t>
      </w:r>
    </w:p>
    <w:p w:rsidR="004D3A2A" w:rsidRDefault="004D3A2A" w:rsidP="004D3A2A">
      <w:pPr>
        <w:pStyle w:val="ListParagraph"/>
        <w:numPr>
          <w:ilvl w:val="0"/>
          <w:numId w:val="2"/>
        </w:numPr>
        <w:rPr>
          <w:sz w:val="28"/>
          <w:szCs w:val="28"/>
        </w:rPr>
      </w:pPr>
      <w:r>
        <w:rPr>
          <w:sz w:val="28"/>
          <w:szCs w:val="28"/>
        </w:rPr>
        <w:t>Apron</w:t>
      </w:r>
    </w:p>
    <w:p w:rsidR="004D3A2A" w:rsidRDefault="00607A0D" w:rsidP="00607A0D">
      <w:pPr>
        <w:pStyle w:val="ListParagraph"/>
        <w:numPr>
          <w:ilvl w:val="0"/>
          <w:numId w:val="2"/>
        </w:numPr>
        <w:rPr>
          <w:sz w:val="28"/>
          <w:szCs w:val="28"/>
        </w:rPr>
      </w:pPr>
      <w:r>
        <w:rPr>
          <w:sz w:val="28"/>
          <w:szCs w:val="28"/>
        </w:rPr>
        <w:t>Clay tools</w:t>
      </w:r>
    </w:p>
    <w:p w:rsidR="0051592A" w:rsidRPr="0051592A" w:rsidRDefault="0051592A" w:rsidP="0051592A">
      <w:pPr>
        <w:rPr>
          <w:sz w:val="28"/>
          <w:szCs w:val="28"/>
        </w:rPr>
      </w:pPr>
    </w:p>
    <w:p w:rsidR="004D3A2A" w:rsidRDefault="004D3A2A" w:rsidP="004D3A2A">
      <w:pPr>
        <w:pStyle w:val="ListParagraph"/>
        <w:rPr>
          <w:sz w:val="28"/>
          <w:szCs w:val="28"/>
        </w:rPr>
      </w:pPr>
      <w:bookmarkStart w:id="0" w:name="_GoBack"/>
      <w:bookmarkEnd w:id="0"/>
      <w:r>
        <w:rPr>
          <w:sz w:val="28"/>
          <w:szCs w:val="28"/>
        </w:rPr>
        <w:t>1. Firstly, download the copy of a net online.</w:t>
      </w:r>
    </w:p>
    <w:p w:rsidR="004D3A2A" w:rsidRDefault="004D3A2A" w:rsidP="004D3A2A">
      <w:pPr>
        <w:rPr>
          <w:sz w:val="28"/>
          <w:szCs w:val="28"/>
        </w:rPr>
      </w:pPr>
      <w:r>
        <w:rPr>
          <w:sz w:val="28"/>
          <w:szCs w:val="28"/>
        </w:rPr>
        <w:t xml:space="preserve">           </w:t>
      </w:r>
      <w:r w:rsidRPr="004D3A2A">
        <w:rPr>
          <w:sz w:val="28"/>
          <w:szCs w:val="28"/>
        </w:rPr>
        <w:t>2. Next, you cut out the copy. (Also t</w:t>
      </w:r>
      <w:r>
        <w:rPr>
          <w:sz w:val="28"/>
          <w:szCs w:val="28"/>
        </w:rPr>
        <w:t>he wheels). Score the lines with your ruler and pencil so you can fold them outwards.</w:t>
      </w:r>
    </w:p>
    <w:p w:rsidR="004D3A2A" w:rsidRDefault="004D3A2A" w:rsidP="004D3A2A">
      <w:pPr>
        <w:rPr>
          <w:sz w:val="28"/>
          <w:szCs w:val="28"/>
        </w:rPr>
      </w:pPr>
      <w:r>
        <w:rPr>
          <w:sz w:val="28"/>
          <w:szCs w:val="28"/>
        </w:rPr>
        <w:t xml:space="preserve">           3. Now you decorate it using your colouring pencils. Make sure you decorate it Victorian style. Check your drawings aren’t upside down</w:t>
      </w:r>
      <w:r w:rsidR="00607A0D">
        <w:rPr>
          <w:sz w:val="28"/>
          <w:szCs w:val="28"/>
        </w:rPr>
        <w:t xml:space="preserve"> too</w:t>
      </w:r>
      <w:r>
        <w:rPr>
          <w:sz w:val="28"/>
          <w:szCs w:val="28"/>
        </w:rPr>
        <w:t>.</w:t>
      </w:r>
    </w:p>
    <w:p w:rsidR="004D3A2A" w:rsidRDefault="004D3A2A" w:rsidP="004D3A2A">
      <w:pPr>
        <w:rPr>
          <w:sz w:val="28"/>
          <w:szCs w:val="28"/>
        </w:rPr>
      </w:pPr>
      <w:r>
        <w:rPr>
          <w:sz w:val="28"/>
          <w:szCs w:val="28"/>
        </w:rPr>
        <w:t xml:space="preserve">           4. Afterwards, fold the lines and tape it quickly together so it doesn’t unfold itself.</w:t>
      </w:r>
    </w:p>
    <w:p w:rsidR="007275B2" w:rsidRDefault="004D3A2A" w:rsidP="004D3A2A">
      <w:pPr>
        <w:rPr>
          <w:sz w:val="28"/>
          <w:szCs w:val="28"/>
        </w:rPr>
      </w:pPr>
      <w:r>
        <w:rPr>
          <w:sz w:val="28"/>
          <w:szCs w:val="28"/>
        </w:rPr>
        <w:t xml:space="preserve">           5. You need to buy some clay tools to help mold it </w:t>
      </w:r>
      <w:r w:rsidR="007275B2">
        <w:rPr>
          <w:sz w:val="28"/>
          <w:szCs w:val="28"/>
        </w:rPr>
        <w:t>to look like a horse. Don’t worry if it doesn’t look like one just try your best with it. When you are happy with the shape of your horse let it dry for two or more days.</w:t>
      </w:r>
    </w:p>
    <w:p w:rsidR="007275B2" w:rsidRDefault="007275B2" w:rsidP="004D3A2A">
      <w:pPr>
        <w:rPr>
          <w:sz w:val="28"/>
          <w:szCs w:val="28"/>
        </w:rPr>
      </w:pPr>
      <w:r>
        <w:rPr>
          <w:sz w:val="28"/>
          <w:szCs w:val="28"/>
        </w:rPr>
        <w:t xml:space="preserve">           6. Now you will need to get the cart and stick the lollypop sticks to the bottom of the cart and let it dry by using hot glue so be careful. You may need an adults help. When it is dry get the wheels and put the dowels through the holes in the wheels. Put the elastic bands on before and after.</w:t>
      </w:r>
    </w:p>
    <w:p w:rsidR="007275B2" w:rsidRDefault="007275B2" w:rsidP="004D3A2A">
      <w:pPr>
        <w:rPr>
          <w:sz w:val="28"/>
          <w:szCs w:val="28"/>
        </w:rPr>
      </w:pPr>
      <w:r>
        <w:rPr>
          <w:sz w:val="28"/>
          <w:szCs w:val="28"/>
        </w:rPr>
        <w:t xml:space="preserve">         7. Then, you glue the dowels to the bottom of the cart.</w:t>
      </w:r>
    </w:p>
    <w:p w:rsidR="00607A0D" w:rsidRDefault="007275B2" w:rsidP="004D3A2A">
      <w:pPr>
        <w:rPr>
          <w:sz w:val="28"/>
          <w:szCs w:val="28"/>
        </w:rPr>
      </w:pPr>
      <w:r>
        <w:rPr>
          <w:sz w:val="28"/>
          <w:szCs w:val="28"/>
        </w:rPr>
        <w:t xml:space="preserve">         8. Next, paint your ho</w:t>
      </w:r>
      <w:r w:rsidR="00607A0D">
        <w:rPr>
          <w:sz w:val="28"/>
          <w:szCs w:val="28"/>
        </w:rPr>
        <w:t>rse and cart with acrylic paint. Wear an apron so it doesn’t stain your clothes.</w:t>
      </w:r>
    </w:p>
    <w:p w:rsidR="00607A0D" w:rsidRDefault="00607A0D" w:rsidP="004D3A2A">
      <w:pPr>
        <w:rPr>
          <w:sz w:val="28"/>
          <w:szCs w:val="28"/>
        </w:rPr>
      </w:pPr>
      <w:r>
        <w:rPr>
          <w:sz w:val="28"/>
          <w:szCs w:val="28"/>
        </w:rPr>
        <w:t xml:space="preserve">         9. Now you put the string around the horse.</w:t>
      </w:r>
    </w:p>
    <w:p w:rsidR="00607A0D" w:rsidRDefault="00607A0D" w:rsidP="004D3A2A">
      <w:pPr>
        <w:rPr>
          <w:sz w:val="28"/>
          <w:szCs w:val="28"/>
        </w:rPr>
      </w:pPr>
      <w:r>
        <w:rPr>
          <w:sz w:val="28"/>
          <w:szCs w:val="28"/>
        </w:rPr>
        <w:t xml:space="preserve">         10. Finally play with the horse and cart.</w:t>
      </w:r>
    </w:p>
    <w:p w:rsidR="004D3A2A" w:rsidRPr="004D3A2A" w:rsidRDefault="00607A0D" w:rsidP="004D3A2A">
      <w:pPr>
        <w:rPr>
          <w:sz w:val="28"/>
          <w:szCs w:val="28"/>
        </w:rPr>
      </w:pPr>
      <w:r>
        <w:rPr>
          <w:sz w:val="28"/>
          <w:szCs w:val="28"/>
        </w:rPr>
        <w:t xml:space="preserve">                That is how you make a horse and cart.</w:t>
      </w:r>
      <w:r w:rsidR="007275B2">
        <w:rPr>
          <w:sz w:val="28"/>
          <w:szCs w:val="28"/>
        </w:rPr>
        <w:t xml:space="preserve"> </w:t>
      </w:r>
    </w:p>
    <w:p w:rsidR="004D3A2A" w:rsidRDefault="004D3A2A" w:rsidP="004D3A2A">
      <w:pPr>
        <w:pStyle w:val="ListParagraph"/>
        <w:rPr>
          <w:sz w:val="28"/>
          <w:szCs w:val="28"/>
        </w:rPr>
      </w:pPr>
    </w:p>
    <w:p w:rsidR="004D3A2A" w:rsidRPr="004D3A2A" w:rsidRDefault="004D3A2A" w:rsidP="004D3A2A">
      <w:pPr>
        <w:rPr>
          <w:sz w:val="28"/>
          <w:szCs w:val="28"/>
        </w:rPr>
      </w:pPr>
    </w:p>
    <w:p w:rsidR="004D3A2A" w:rsidRPr="004D3A2A" w:rsidRDefault="004D3A2A" w:rsidP="004D3A2A">
      <w:pPr>
        <w:pStyle w:val="ListParagraph"/>
        <w:rPr>
          <w:sz w:val="28"/>
          <w:szCs w:val="28"/>
        </w:rPr>
      </w:pPr>
    </w:p>
    <w:sectPr w:rsidR="004D3A2A" w:rsidRPr="004D3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E4332"/>
    <w:multiLevelType w:val="hybridMultilevel"/>
    <w:tmpl w:val="2BD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011CC"/>
    <w:multiLevelType w:val="hybridMultilevel"/>
    <w:tmpl w:val="0B9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70"/>
    <w:rsid w:val="000B0575"/>
    <w:rsid w:val="004D3A2A"/>
    <w:rsid w:val="0051592A"/>
    <w:rsid w:val="00607A0D"/>
    <w:rsid w:val="00703544"/>
    <w:rsid w:val="007275B2"/>
    <w:rsid w:val="00C00470"/>
    <w:rsid w:val="00F8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66D61E-B9A4-4E93-9639-3AAF6D5C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cp:revision>
  <dcterms:created xsi:type="dcterms:W3CDTF">2017-10-30T10:42:00Z</dcterms:created>
  <dcterms:modified xsi:type="dcterms:W3CDTF">2017-10-30T17:43:00Z</dcterms:modified>
</cp:coreProperties>
</file>